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52" w:rsidRPr="006E3652" w:rsidRDefault="006E3652" w:rsidP="006E3652">
      <w:pPr>
        <w:rPr>
          <w:rFonts w:ascii="Arial" w:hAnsi="Arial" w:cs="Arial"/>
          <w:b/>
          <w:sz w:val="32"/>
          <w:szCs w:val="32"/>
        </w:rPr>
      </w:pPr>
      <w:bookmarkStart w:id="0" w:name="_GoBack"/>
      <w:r w:rsidRPr="006E3652">
        <w:rPr>
          <w:rFonts w:ascii="Arial" w:hAnsi="Arial" w:cs="Arial"/>
          <w:b/>
          <w:sz w:val="32"/>
          <w:szCs w:val="32"/>
        </w:rPr>
        <w:t>Stadsbyggnadspriset gick till Malmö Saluhall</w:t>
      </w:r>
    </w:p>
    <w:bookmarkEnd w:id="0"/>
    <w:p w:rsidR="006E3652" w:rsidRPr="006E3652" w:rsidRDefault="006E3652" w:rsidP="006E3652">
      <w:pPr>
        <w:rPr>
          <w:rFonts w:ascii="Arial" w:hAnsi="Arial" w:cs="Arial"/>
          <w:sz w:val="20"/>
          <w:szCs w:val="20"/>
        </w:rPr>
      </w:pPr>
      <w:r w:rsidRPr="006E3652">
        <w:rPr>
          <w:rFonts w:ascii="Arial" w:hAnsi="Arial" w:cs="Arial"/>
          <w:sz w:val="20"/>
          <w:szCs w:val="20"/>
        </w:rPr>
        <w:t>Det gamla godsmagasinet väster om Malmö centralstation var inte mer än ett skal utan tak då syskonen Nina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652">
        <w:rPr>
          <w:rFonts w:ascii="Arial" w:hAnsi="Arial" w:cs="Arial"/>
          <w:sz w:val="20"/>
          <w:szCs w:val="20"/>
        </w:rPr>
        <w:t>Totté</w:t>
      </w:r>
      <w:proofErr w:type="spellEnd"/>
      <w:r w:rsidRPr="006E365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652">
        <w:rPr>
          <w:rFonts w:ascii="Arial" w:hAnsi="Arial" w:cs="Arial"/>
          <w:sz w:val="20"/>
          <w:szCs w:val="20"/>
        </w:rPr>
        <w:t>Karyd</w:t>
      </w:r>
      <w:proofErr w:type="spellEnd"/>
      <w:r w:rsidRPr="006E3652">
        <w:rPr>
          <w:rFonts w:ascii="Arial" w:hAnsi="Arial" w:cs="Arial"/>
          <w:sz w:val="20"/>
          <w:szCs w:val="20"/>
        </w:rPr>
        <w:t xml:space="preserve"> och Martin </w:t>
      </w:r>
      <w:proofErr w:type="spellStart"/>
      <w:r w:rsidRPr="006E3652">
        <w:rPr>
          <w:rFonts w:ascii="Arial" w:hAnsi="Arial" w:cs="Arial"/>
          <w:sz w:val="20"/>
          <w:szCs w:val="20"/>
        </w:rPr>
        <w:t>Karyd</w:t>
      </w:r>
      <w:proofErr w:type="spellEnd"/>
      <w:r w:rsidRPr="006E3652">
        <w:rPr>
          <w:rFonts w:ascii="Arial" w:hAnsi="Arial" w:cs="Arial"/>
          <w:sz w:val="20"/>
          <w:szCs w:val="20"/>
        </w:rPr>
        <w:t xml:space="preserve"> köpte det för att skapa en saluhall. 2013 fick Wingårdhs i uppdrag att omvandla</w:t>
      </w:r>
      <w:r>
        <w:rPr>
          <w:rFonts w:ascii="Arial" w:hAnsi="Arial" w:cs="Arial"/>
          <w:sz w:val="20"/>
          <w:szCs w:val="20"/>
        </w:rPr>
        <w:t xml:space="preserve"> </w:t>
      </w:r>
      <w:r w:rsidRPr="006E3652">
        <w:rPr>
          <w:rFonts w:ascii="Arial" w:hAnsi="Arial" w:cs="Arial"/>
          <w:sz w:val="20"/>
          <w:szCs w:val="20"/>
        </w:rPr>
        <w:t>ruinen till en handelsplats för omkring 20 handlare och restauratörer. Fyra år senare är har det blivit en matdestination och en samlingspunkt i staden. Idag korades den till vinnare av Malmös Stadsbyggnadspris.</w:t>
      </w:r>
    </w:p>
    <w:p w:rsidR="006E3652" w:rsidRPr="006E3652" w:rsidRDefault="006E3652" w:rsidP="006E3652">
      <w:pPr>
        <w:rPr>
          <w:rFonts w:ascii="Arial" w:hAnsi="Arial" w:cs="Arial"/>
          <w:sz w:val="20"/>
          <w:szCs w:val="20"/>
        </w:rPr>
      </w:pPr>
      <w:r w:rsidRPr="006E3652">
        <w:rPr>
          <w:rFonts w:ascii="Arial" w:hAnsi="Arial" w:cs="Arial"/>
          <w:sz w:val="20"/>
          <w:szCs w:val="20"/>
        </w:rPr>
        <w:t>– Vi är fantastiskt glada för priset och att saluhallen uppmärksammats. Vår tanke var att få till en tredimensionell kokbok; steg ett var att bevara ruinen, den andra att få till så mycket yta som möjligt och den tredje</w:t>
      </w:r>
      <w:r>
        <w:rPr>
          <w:rFonts w:ascii="Arial" w:hAnsi="Arial" w:cs="Arial"/>
          <w:sz w:val="20"/>
          <w:szCs w:val="20"/>
        </w:rPr>
        <w:t xml:space="preserve"> </w:t>
      </w:r>
      <w:r w:rsidRPr="006E3652">
        <w:rPr>
          <w:rFonts w:ascii="Arial" w:hAnsi="Arial" w:cs="Arial"/>
          <w:sz w:val="20"/>
          <w:szCs w:val="20"/>
        </w:rPr>
        <w:t>var att forma ett attraktivt uterum, säger Joakim Lyth, uppdragsledande arkitekt.</w:t>
      </w:r>
    </w:p>
    <w:p w:rsidR="00F567FD" w:rsidRPr="006E3652" w:rsidRDefault="006E3652" w:rsidP="006E3652">
      <w:pPr>
        <w:rPr>
          <w:rFonts w:ascii="Arial" w:hAnsi="Arial" w:cs="Arial"/>
          <w:sz w:val="20"/>
          <w:szCs w:val="20"/>
        </w:rPr>
      </w:pPr>
      <w:r w:rsidRPr="006E3652">
        <w:rPr>
          <w:rFonts w:ascii="Arial" w:hAnsi="Arial" w:cs="Arial"/>
          <w:sz w:val="20"/>
          <w:szCs w:val="20"/>
        </w:rPr>
        <w:t>Stadsbyggnadspriset i Malmö delas ut en gång per år och syftar till att belöna värdefulla förbättringar av</w:t>
      </w:r>
      <w:r>
        <w:rPr>
          <w:rFonts w:ascii="Arial" w:hAnsi="Arial" w:cs="Arial"/>
          <w:sz w:val="20"/>
          <w:szCs w:val="20"/>
        </w:rPr>
        <w:t xml:space="preserve"> </w:t>
      </w:r>
      <w:r w:rsidRPr="006E3652">
        <w:rPr>
          <w:rFonts w:ascii="Arial" w:hAnsi="Arial" w:cs="Arial"/>
          <w:sz w:val="20"/>
          <w:szCs w:val="20"/>
        </w:rPr>
        <w:t xml:space="preserve">Malmös stads- och livsmiljö. Vid bedömning tittar de på arkitektonisk kvalitet, hållbarhet, funktion, nytänkande, process, påverkan och betydelse för staden. Juryns motivering lyder: ”I sann pionjäranda har en </w:t>
      </w:r>
      <w:proofErr w:type="spellStart"/>
      <w:r w:rsidRPr="006E3652">
        <w:rPr>
          <w:rFonts w:ascii="Arial" w:hAnsi="Arial" w:cs="Arial"/>
          <w:sz w:val="20"/>
          <w:szCs w:val="20"/>
        </w:rPr>
        <w:t>öderuin</w:t>
      </w:r>
      <w:proofErr w:type="spellEnd"/>
      <w:r w:rsidRPr="006E3652">
        <w:rPr>
          <w:rFonts w:ascii="Arial" w:hAnsi="Arial" w:cs="Arial"/>
          <w:sz w:val="20"/>
          <w:szCs w:val="20"/>
        </w:rPr>
        <w:t xml:space="preserve"> omvandlats till en tredimensionell kokbok – en ny mötesplats i matkulturens Malmö. Saluhallen visar på</w:t>
      </w:r>
      <w:r>
        <w:rPr>
          <w:rFonts w:ascii="Arial" w:hAnsi="Arial" w:cs="Arial"/>
          <w:sz w:val="20"/>
          <w:szCs w:val="20"/>
        </w:rPr>
        <w:t xml:space="preserve"> </w:t>
      </w:r>
      <w:r w:rsidRPr="006E3652">
        <w:rPr>
          <w:rFonts w:ascii="Arial" w:hAnsi="Arial" w:cs="Arial"/>
          <w:sz w:val="20"/>
          <w:szCs w:val="20"/>
        </w:rPr>
        <w:t>en kreativ användning av till synes överblivna ytor och erbjuder en välgörande intimitet i ett område präglat</w:t>
      </w:r>
      <w:r>
        <w:rPr>
          <w:rFonts w:ascii="Arial" w:hAnsi="Arial" w:cs="Arial"/>
          <w:sz w:val="20"/>
          <w:szCs w:val="20"/>
        </w:rPr>
        <w:t xml:space="preserve"> </w:t>
      </w:r>
      <w:r w:rsidRPr="006E3652">
        <w:rPr>
          <w:rFonts w:ascii="Arial" w:hAnsi="Arial" w:cs="Arial"/>
          <w:sz w:val="20"/>
          <w:szCs w:val="20"/>
        </w:rPr>
        <w:t>av stora projekt. Ur de gamla murarna har nya sammanhang skapats och en sensuell arkitektur har vuxit</w:t>
      </w:r>
      <w:r>
        <w:rPr>
          <w:rFonts w:ascii="Arial" w:hAnsi="Arial" w:cs="Arial"/>
          <w:sz w:val="20"/>
          <w:szCs w:val="20"/>
        </w:rPr>
        <w:t xml:space="preserve"> </w:t>
      </w:r>
      <w:r w:rsidRPr="006E3652">
        <w:rPr>
          <w:rFonts w:ascii="Arial" w:hAnsi="Arial" w:cs="Arial"/>
          <w:sz w:val="20"/>
          <w:szCs w:val="20"/>
        </w:rPr>
        <w:t>fram, som visar stor omsorg om såväl kulturarv som människans alla sinnen.”</w:t>
      </w:r>
    </w:p>
    <w:sectPr w:rsidR="00F567FD" w:rsidRPr="006E3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652"/>
    <w:rsid w:val="00140454"/>
    <w:rsid w:val="006E3652"/>
    <w:rsid w:val="00F5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8E08"/>
  <w15:chartTrackingRefBased/>
  <w15:docId w15:val="{071A0F0A-9809-447A-A9B6-F67DAC72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1254</Characters>
  <Application>Microsoft Office Word</Application>
  <DocSecurity>0</DocSecurity>
  <Lines>10</Lines>
  <Paragraphs>2</Paragraphs>
  <ScaleCrop>false</ScaleCrop>
  <Company>Wingårdh Arkitektkontor AB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Pål Ericksson</dc:creator>
  <cp:keywords/>
  <dc:description/>
  <cp:lastModifiedBy>Pål Ericksson</cp:lastModifiedBy>
  <cp:revision>1</cp:revision>
  <dcterms:created xsi:type="dcterms:W3CDTF">2018-10-03T13:19:00Z</dcterms:created>
  <dcterms:modified xsi:type="dcterms:W3CDTF">2018-10-03T13:20:00Z</dcterms:modified>
</cp:coreProperties>
</file>